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65" w:rsidRDefault="002E222A">
      <w:pPr>
        <w:ind w:left="-15" w:right="192"/>
      </w:pPr>
      <w:r>
        <w:t xml:space="preserve"> </w:t>
      </w:r>
    </w:p>
    <w:p w:rsidR="00444665" w:rsidRDefault="002E222A">
      <w:pPr>
        <w:spacing w:after="0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444665" w:rsidRDefault="002E222A">
      <w:pPr>
        <w:spacing w:after="30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2E222A" w:rsidRDefault="002E222A" w:rsidP="002E222A">
      <w:pPr>
        <w:spacing w:after="5" w:line="270" w:lineRule="auto"/>
        <w:ind w:left="0" w:right="-4" w:firstLine="557"/>
        <w:jc w:val="left"/>
        <w:rPr>
          <w:b/>
        </w:rPr>
      </w:pPr>
      <w:r>
        <w:rPr>
          <w:b/>
        </w:rPr>
        <w:t xml:space="preserve">Прогноз возможных чрезвычайных ситуаций на территории </w:t>
      </w:r>
    </w:p>
    <w:p w:rsidR="00444665" w:rsidRDefault="002E222A" w:rsidP="002E222A">
      <w:pPr>
        <w:spacing w:after="5" w:line="270" w:lineRule="auto"/>
        <w:ind w:left="0" w:right="-4" w:firstLine="557"/>
        <w:jc w:val="left"/>
      </w:pPr>
      <w:r>
        <w:rPr>
          <w:b/>
        </w:rPr>
        <w:t>Тужинского района Кировской области на 2</w:t>
      </w:r>
      <w:r w:rsidR="00024D74">
        <w:rPr>
          <w:b/>
        </w:rPr>
        <w:t>2</w:t>
      </w:r>
      <w:r>
        <w:rPr>
          <w:b/>
        </w:rPr>
        <w:t xml:space="preserve"> мая 2023 года </w:t>
      </w:r>
    </w:p>
    <w:p w:rsidR="00444665" w:rsidRDefault="002E222A">
      <w:pPr>
        <w:spacing w:after="0" w:line="256" w:lineRule="auto"/>
        <w:ind w:left="-15" w:right="169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444665" w:rsidRDefault="002E222A">
      <w:pPr>
        <w:spacing w:after="29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444665" w:rsidRDefault="002E222A">
      <w:pPr>
        <w:numPr>
          <w:ilvl w:val="0"/>
          <w:numId w:val="1"/>
        </w:numPr>
        <w:spacing w:after="12" w:line="270" w:lineRule="auto"/>
        <w:ind w:right="922" w:hanging="281"/>
        <w:jc w:val="center"/>
      </w:pPr>
      <w:r>
        <w:rPr>
          <w:b/>
        </w:rPr>
        <w:t xml:space="preserve">Обстановка за прошедшие сутки: </w:t>
      </w:r>
    </w:p>
    <w:p w:rsidR="002E222A" w:rsidRDefault="002E222A">
      <w:pPr>
        <w:spacing w:after="5" w:line="270" w:lineRule="auto"/>
        <w:ind w:left="715" w:right="1739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44665" w:rsidRDefault="002E222A" w:rsidP="002E222A">
      <w:pPr>
        <w:spacing w:after="5" w:line="270" w:lineRule="auto"/>
        <w:ind w:left="715" w:right="-4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44665" w:rsidRDefault="002E222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44665" w:rsidRDefault="002E222A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44665" w:rsidRDefault="002E222A">
      <w:pPr>
        <w:ind w:left="-15" w:right="0"/>
      </w:pPr>
      <w:r>
        <w:t xml:space="preserve">На реке Вятке и её притоках продолжается снижение уровней воды, на некоторых реках Кировской области уровни понизились до меженных значений.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44665" w:rsidRDefault="002E222A">
      <w:pPr>
        <w:ind w:left="708" w:right="0" w:firstLine="0"/>
      </w:pPr>
      <w:r>
        <w:t xml:space="preserve">Радиационная, химическая и бактериологическая обстановка на территории </w:t>
      </w:r>
    </w:p>
    <w:p w:rsidR="00444665" w:rsidRDefault="002E222A">
      <w:pPr>
        <w:ind w:left="-15" w:right="0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44665" w:rsidRDefault="002E222A">
      <w:pPr>
        <w:ind w:left="-15" w:right="0" w:firstLine="0"/>
      </w:pPr>
      <w:r>
        <w:t xml:space="preserve">Общий уровень загрязнения воздуха - умеренный.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444665" w:rsidRDefault="002E222A">
      <w:pPr>
        <w:ind w:left="-15" w:right="186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444665" w:rsidRDefault="002E222A">
      <w:pPr>
        <w:ind w:left="-15" w:right="0"/>
      </w:pPr>
      <w:r>
        <w:t xml:space="preserve">По данным сайта ИСДМ "Рослесхоз" по области наблюдался </w:t>
      </w:r>
      <w:r>
        <w:rPr>
          <w:b/>
        </w:rPr>
        <w:t>3, 4  класс</w:t>
      </w:r>
      <w:r>
        <w:t xml:space="preserve"> пожарной опасности.  </w:t>
      </w:r>
    </w:p>
    <w:p w:rsidR="00444665" w:rsidRDefault="002E222A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444665" w:rsidRDefault="002E222A" w:rsidP="00F728A8">
      <w:pPr>
        <w:ind w:left="-15" w:right="0"/>
      </w:pPr>
      <w:r>
        <w:t xml:space="preserve">По данным космического мониторинга за отчётный период </w:t>
      </w:r>
      <w:r w:rsidR="00F728A8">
        <w:t xml:space="preserve"> термические точки на территории Тужинского района не зарегистрированы.</w:t>
      </w:r>
      <w:r>
        <w:t xml:space="preserve">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44665" w:rsidRDefault="002E222A">
      <w:pPr>
        <w:ind w:left="708" w:right="0" w:firstLine="0"/>
      </w:pPr>
      <w:r>
        <w:t xml:space="preserve">На водных объектах происшествий не зарегистрировано.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444665" w:rsidRDefault="002E222A">
      <w:pPr>
        <w:ind w:left="-15" w:right="188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 введён режим Повышенной готовности. </w:t>
      </w:r>
    </w:p>
    <w:p w:rsidR="00444665" w:rsidRDefault="002E222A">
      <w:pPr>
        <w:ind w:left="-15" w:right="189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444665" w:rsidRDefault="002E222A">
      <w:pPr>
        <w:spacing w:after="30" w:line="256" w:lineRule="auto"/>
        <w:ind w:left="-15" w:right="0" w:firstLine="698"/>
        <w:jc w:val="left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444665" w:rsidRDefault="002E222A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44665" w:rsidRDefault="002E222A">
      <w:pPr>
        <w:ind w:left="-15" w:right="0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444665" w:rsidRDefault="002E222A">
      <w:pPr>
        <w:ind w:left="708" w:right="0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444665" w:rsidRDefault="002E222A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19 мая (пятница) </w:t>
      </w:r>
    </w:p>
    <w:p w:rsidR="00F728A8" w:rsidRPr="00F728A8" w:rsidRDefault="00F728A8" w:rsidP="00F728A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728A8">
        <w:rPr>
          <w:color w:val="auto"/>
          <w:szCs w:val="28"/>
        </w:rPr>
        <w:t>Облачность: переменная облачность.</w:t>
      </w:r>
      <w:r w:rsidRPr="00F728A8">
        <w:rPr>
          <w:color w:val="auto"/>
          <w:szCs w:val="28"/>
        </w:rPr>
        <w:br/>
        <w:t>Осадки: местами кратковременный дождь.</w:t>
      </w:r>
      <w:r w:rsidRPr="00F728A8">
        <w:rPr>
          <w:color w:val="auto"/>
          <w:szCs w:val="28"/>
        </w:rPr>
        <w:br/>
        <w:t>Явления: местами гроза.</w:t>
      </w:r>
      <w:r w:rsidRPr="00F728A8">
        <w:rPr>
          <w:color w:val="auto"/>
          <w:szCs w:val="28"/>
        </w:rPr>
        <w:br/>
        <w:t>Ветер: восточный, юго-восточный, ночью 3-8 м/с, днём 6-11 м/с.</w:t>
      </w:r>
      <w:r w:rsidRPr="00F728A8">
        <w:rPr>
          <w:color w:val="auto"/>
          <w:szCs w:val="28"/>
        </w:rPr>
        <w:br/>
        <w:t>Температура воздуха: ночью +6, +11 °C, при прояснениях до +1 °C, заморозки</w:t>
      </w:r>
      <w:r w:rsidRPr="00F728A8">
        <w:rPr>
          <w:color w:val="auto"/>
          <w:szCs w:val="28"/>
        </w:rPr>
        <w:br/>
        <w:t>на почве ночью и утром до 0, -1°C, днём +20, +25 °C.</w:t>
      </w:r>
      <w:r w:rsidRPr="00F728A8">
        <w:rPr>
          <w:color w:val="auto"/>
          <w:szCs w:val="28"/>
        </w:rPr>
        <w:br/>
        <w:t>Прогноз за сутки оправдался:</w:t>
      </w:r>
    </w:p>
    <w:p w:rsidR="00444665" w:rsidRDefault="00F728A8" w:rsidP="00F728A8">
      <w:pPr>
        <w:ind w:left="720" w:right="0" w:firstLine="0"/>
        <w:jc w:val="left"/>
      </w:pPr>
      <w:r w:rsidRPr="00F728A8">
        <w:rPr>
          <w:color w:val="auto"/>
          <w:szCs w:val="28"/>
        </w:rPr>
        <w:t>- в части возникновения техногенных пожаров;</w:t>
      </w:r>
      <w:r w:rsidRPr="00F728A8">
        <w:rPr>
          <w:color w:val="auto"/>
          <w:szCs w:val="28"/>
        </w:rPr>
        <w:br/>
        <w:t>- в части возникновения ДТП;</w:t>
      </w:r>
      <w:r w:rsidRPr="00F728A8">
        <w:rPr>
          <w:color w:val="auto"/>
          <w:szCs w:val="28"/>
        </w:rPr>
        <w:br/>
        <w:t>- в части заболеваемости штаммами коронавируса 2019-nCoV и омикрон</w:t>
      </w:r>
      <w:r w:rsidRPr="00F728A8">
        <w:rPr>
          <w:rFonts w:ascii="Arial" w:hAnsi="Arial" w:cs="Arial"/>
          <w:color w:val="auto"/>
          <w:szCs w:val="28"/>
        </w:rPr>
        <w:t>.</w:t>
      </w:r>
      <w:r>
        <w:rPr>
          <w:b/>
        </w:rPr>
        <w:t xml:space="preserve"> </w:t>
      </w:r>
      <w:r w:rsidR="002E222A">
        <w:rPr>
          <w:b/>
        </w:rPr>
        <w:t>Сейсмологическая обстановка.</w:t>
      </w:r>
      <w:r w:rsidR="002E222A">
        <w:t xml:space="preserve"> </w:t>
      </w:r>
    </w:p>
    <w:p w:rsidR="00444665" w:rsidRDefault="002E222A">
      <w:pPr>
        <w:ind w:left="708" w:right="0" w:firstLine="0"/>
      </w:pPr>
      <w:r>
        <w:t xml:space="preserve">Сейсмологических событий не произошло. </w:t>
      </w:r>
    </w:p>
    <w:p w:rsidR="00444665" w:rsidRDefault="002E222A">
      <w:pPr>
        <w:numPr>
          <w:ilvl w:val="1"/>
          <w:numId w:val="4"/>
        </w:numPr>
        <w:spacing w:after="5" w:line="270" w:lineRule="auto"/>
        <w:ind w:right="2180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444665" w:rsidRDefault="002E222A">
      <w:pPr>
        <w:spacing w:after="30" w:line="259" w:lineRule="auto"/>
        <w:ind w:left="453" w:right="0" w:firstLine="0"/>
        <w:jc w:val="center"/>
      </w:pPr>
      <w:r>
        <w:rPr>
          <w:b/>
        </w:rPr>
        <w:t xml:space="preserve"> </w:t>
      </w:r>
    </w:p>
    <w:p w:rsidR="00444665" w:rsidRDefault="002E222A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444665" w:rsidRDefault="002E222A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444665" w:rsidRDefault="002E222A">
      <w:pPr>
        <w:ind w:left="708" w:right="0" w:firstLine="0"/>
      </w:pPr>
      <w:r>
        <w:rPr>
          <w:b/>
        </w:rPr>
        <w:t>ОЯ:</w:t>
      </w:r>
      <w:r>
        <w:t xml:space="preserve"> не прогнозируются. </w:t>
      </w:r>
    </w:p>
    <w:p w:rsidR="00444665" w:rsidRDefault="002E222A">
      <w:pPr>
        <w:ind w:left="-15" w:right="0"/>
      </w:pPr>
      <w:r>
        <w:rPr>
          <w:b/>
        </w:rPr>
        <w:lastRenderedPageBreak/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44665" w:rsidRDefault="00F728A8" w:rsidP="00F728A8">
      <w:pPr>
        <w:ind w:left="720" w:right="0" w:firstLine="0"/>
        <w:jc w:val="left"/>
      </w:pPr>
      <w:r w:rsidRPr="00F728A8">
        <w:rPr>
          <w:rStyle w:val="markedcontent"/>
          <w:b/>
          <w:szCs w:val="28"/>
        </w:rPr>
        <w:t>21 мая (воскресенье)</w:t>
      </w:r>
      <w:r w:rsidRPr="00F728A8">
        <w:rPr>
          <w:b/>
        </w:rPr>
        <w:br/>
      </w:r>
      <w:r w:rsidRPr="00F728A8">
        <w:rPr>
          <w:rStyle w:val="markedcontent"/>
          <w:szCs w:val="28"/>
        </w:rPr>
        <w:t>Облачность: переменная облачность.</w:t>
      </w:r>
      <w:r w:rsidRPr="00F728A8">
        <w:br/>
      </w:r>
      <w:r w:rsidRPr="00F728A8">
        <w:rPr>
          <w:rStyle w:val="markedcontent"/>
          <w:szCs w:val="28"/>
        </w:rPr>
        <w:t>Осадки: ночью без существенных осадков, днём местами небольшой дождь.</w:t>
      </w:r>
      <w:r w:rsidRPr="00F728A8">
        <w:br/>
      </w:r>
      <w:r w:rsidRPr="00F728A8">
        <w:rPr>
          <w:rStyle w:val="markedcontent"/>
          <w:szCs w:val="28"/>
        </w:rPr>
        <w:t>Ветер: ночью северо-восточный, днём юго-восточный, ночью 2-7 м/с, днём 4-9</w:t>
      </w:r>
      <w:r w:rsidRPr="00F728A8">
        <w:br/>
      </w:r>
      <w:r w:rsidRPr="00F728A8">
        <w:rPr>
          <w:rStyle w:val="markedcontent"/>
          <w:szCs w:val="28"/>
        </w:rPr>
        <w:t>м/с.</w:t>
      </w:r>
      <w:r w:rsidRPr="00F728A8">
        <w:br/>
      </w:r>
      <w:r w:rsidRPr="00F728A8">
        <w:rPr>
          <w:rStyle w:val="markedcontent"/>
          <w:szCs w:val="28"/>
        </w:rPr>
        <w:t>Температура воздуха: ночью +6, +11 °C, днём +23, +28 °C.</w:t>
      </w:r>
      <w:r w:rsidRPr="00F728A8">
        <w:br/>
      </w:r>
      <w:r w:rsidRPr="00F728A8">
        <w:rPr>
          <w:rStyle w:val="markedcontent"/>
          <w:b/>
          <w:szCs w:val="28"/>
        </w:rPr>
        <w:t>22 мая (понедельник)</w:t>
      </w:r>
      <w:r w:rsidRPr="00F728A8">
        <w:rPr>
          <w:b/>
        </w:rPr>
        <w:br/>
      </w:r>
      <w:r w:rsidRPr="00F728A8">
        <w:rPr>
          <w:rStyle w:val="markedcontent"/>
          <w:szCs w:val="28"/>
        </w:rPr>
        <w:t>Облачность: переменная облачность.</w:t>
      </w:r>
      <w:r w:rsidRPr="00F728A8">
        <w:br/>
      </w:r>
      <w:r w:rsidRPr="00F728A8">
        <w:rPr>
          <w:rStyle w:val="markedcontent"/>
          <w:szCs w:val="28"/>
        </w:rPr>
        <w:t>Осадки: местами небольшой дождь.</w:t>
      </w:r>
      <w:r w:rsidRPr="00F728A8">
        <w:br/>
      </w:r>
      <w:r w:rsidRPr="00F728A8">
        <w:rPr>
          <w:rStyle w:val="markedcontent"/>
          <w:szCs w:val="28"/>
        </w:rPr>
        <w:t>Ветер: ночью северо-восточный, днём восточный, ночью 3-8 м/с, днём 4-9 м/с.</w:t>
      </w:r>
      <w:r w:rsidRPr="00F728A8">
        <w:br/>
      </w:r>
      <w:r w:rsidRPr="00F728A8">
        <w:rPr>
          <w:rStyle w:val="markedcontent"/>
          <w:szCs w:val="28"/>
        </w:rPr>
        <w:t>Температура воздуха: ночью +7, +12 °C, днём +24, +29 °C.</w:t>
      </w:r>
      <w:r w:rsidRPr="00F728A8">
        <w:br/>
      </w:r>
      <w:r w:rsidRPr="00F728A8">
        <w:rPr>
          <w:rStyle w:val="markedcontent"/>
          <w:b/>
          <w:szCs w:val="28"/>
        </w:rPr>
        <w:t>23 мая (вторник)</w:t>
      </w:r>
      <w:r w:rsidRPr="00F728A8">
        <w:rPr>
          <w:b/>
        </w:rPr>
        <w:br/>
      </w:r>
      <w:r w:rsidRPr="00F728A8">
        <w:rPr>
          <w:rStyle w:val="markedcontent"/>
          <w:szCs w:val="28"/>
        </w:rPr>
        <w:t>Облачность: переменная облачность.</w:t>
      </w:r>
      <w:r w:rsidRPr="00F728A8">
        <w:br/>
      </w:r>
      <w:r w:rsidRPr="00F728A8">
        <w:rPr>
          <w:rStyle w:val="markedcontent"/>
          <w:szCs w:val="28"/>
        </w:rPr>
        <w:t>Осадки: местами небольшой дождь.</w:t>
      </w:r>
      <w:r w:rsidRPr="00F728A8">
        <w:br/>
      </w:r>
      <w:r w:rsidRPr="00F728A8">
        <w:rPr>
          <w:rStyle w:val="markedcontent"/>
          <w:szCs w:val="28"/>
        </w:rPr>
        <w:t>Ветер: ночью северо-восточный, днём восточный, юго-восточный, ночью 3-8</w:t>
      </w:r>
      <w:r w:rsidRPr="00F728A8">
        <w:br/>
      </w:r>
      <w:r w:rsidRPr="00F728A8">
        <w:rPr>
          <w:rStyle w:val="markedcontent"/>
          <w:szCs w:val="28"/>
        </w:rPr>
        <w:t>м/с, днём 4-9 м/с.</w:t>
      </w:r>
      <w:r w:rsidRPr="00F728A8">
        <w:br/>
      </w:r>
      <w:r w:rsidRPr="00F728A8">
        <w:rPr>
          <w:rStyle w:val="markedcontent"/>
          <w:szCs w:val="28"/>
        </w:rPr>
        <w:t>Температура воздуха: ночью +8, +13 °C, днём +25, +30 °</w:t>
      </w:r>
      <w:r>
        <w:rPr>
          <w:b/>
        </w:rPr>
        <w:t xml:space="preserve"> </w:t>
      </w:r>
    </w:p>
    <w:p w:rsidR="00444665" w:rsidRDefault="002E222A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444665" w:rsidRDefault="002E222A">
      <w:pPr>
        <w:spacing w:after="30" w:line="256" w:lineRule="auto"/>
        <w:ind w:left="-15" w:right="0" w:firstLine="698"/>
        <w:jc w:val="left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444665" w:rsidRDefault="002E222A">
      <w:pPr>
        <w:ind w:left="708" w:right="0" w:firstLine="0"/>
      </w:pPr>
      <w:r>
        <w:t xml:space="preserve">Подтопления не прогнозируются.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444665" w:rsidRDefault="002E222A">
      <w:pPr>
        <w:ind w:left="-15" w:right="18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444665" w:rsidRDefault="002E222A">
      <w:pPr>
        <w:ind w:left="-15" w:right="186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444665" w:rsidRDefault="002E222A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444665" w:rsidRDefault="002E222A">
      <w:pPr>
        <w:ind w:left="-15" w:right="0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44665" w:rsidRDefault="002E222A">
      <w:pPr>
        <w:ind w:left="-15" w:right="184"/>
      </w:pPr>
      <w:r>
        <w:t xml:space="preserve">По данным сайта ИСДМ "Рослесхоз" на </w:t>
      </w:r>
      <w:r>
        <w:rPr>
          <w:b/>
        </w:rPr>
        <w:t>2</w:t>
      </w:r>
      <w:r w:rsidR="00F728A8">
        <w:rPr>
          <w:b/>
        </w:rPr>
        <w:t>1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</w:t>
      </w:r>
      <w:r w:rsidR="00F728A8">
        <w:rPr>
          <w:b/>
        </w:rPr>
        <w:t>2</w:t>
      </w:r>
      <w:r>
        <w:rPr>
          <w:b/>
        </w:rPr>
        <w:t>, 3, 4 класс</w:t>
      </w:r>
      <w:r>
        <w:t xml:space="preserve"> пожарной опасности. </w:t>
      </w:r>
    </w:p>
    <w:p w:rsidR="00444665" w:rsidRDefault="002E222A">
      <w:pPr>
        <w:ind w:left="-15" w:right="189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444665" w:rsidRDefault="002E222A">
      <w:pPr>
        <w:spacing w:after="42" w:line="256" w:lineRule="auto"/>
        <w:ind w:left="718" w:right="169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444665" w:rsidRDefault="002E222A">
      <w:pPr>
        <w:pStyle w:val="1"/>
        <w:ind w:left="703"/>
      </w:pPr>
      <w:r>
        <w:t xml:space="preserve">На территориях, отнесённых к IV классу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проводить авиационное патрулирование по каждому маршруту;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организовать устройство дополнительных защитных противопожарных </w:t>
      </w:r>
    </w:p>
    <w:p w:rsidR="00444665" w:rsidRDefault="002E222A">
      <w:pPr>
        <w:ind w:left="-15" w:right="0" w:firstLine="0"/>
      </w:pPr>
      <w:r>
        <w:t xml:space="preserve">полос в лесах; </w:t>
      </w:r>
    </w:p>
    <w:p w:rsidR="00444665" w:rsidRDefault="002E222A">
      <w:pPr>
        <w:ind w:left="-15" w:right="18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444665" w:rsidRDefault="002E222A">
      <w:pPr>
        <w:pStyle w:val="1"/>
        <w:ind w:left="703"/>
      </w:pPr>
      <w:r>
        <w:t xml:space="preserve">На территориях, отнесённых к V классу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44665" w:rsidRDefault="002E222A">
      <w:pPr>
        <w:numPr>
          <w:ilvl w:val="0"/>
          <w:numId w:val="7"/>
        </w:numPr>
        <w:ind w:right="0"/>
      </w:pPr>
      <w:r>
        <w:lastRenderedPageBreak/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44665" w:rsidRDefault="002E222A">
      <w:pPr>
        <w:ind w:left="-15" w:right="191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444665" w:rsidRDefault="002E222A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44665" w:rsidRDefault="002E222A">
      <w:pPr>
        <w:ind w:left="-15" w:right="18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44665" w:rsidRDefault="002E222A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44665" w:rsidRDefault="002E222A">
      <w:pPr>
        <w:ind w:left="-15" w:right="19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Происшествия на объектах ЖКХ. </w:t>
      </w:r>
    </w:p>
    <w:p w:rsidR="00444665" w:rsidRDefault="002E222A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444665" w:rsidRDefault="002E222A">
      <w:pPr>
        <w:ind w:left="-15" w:right="186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44665" w:rsidRDefault="002E222A">
      <w:pPr>
        <w:ind w:left="-15" w:right="185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2E222A" w:rsidRDefault="002E222A" w:rsidP="002E222A">
      <w:pPr>
        <w:ind w:left="812" w:right="0" w:firstLine="0"/>
        <w:jc w:val="center"/>
        <w:rPr>
          <w:b/>
        </w:rPr>
      </w:pPr>
    </w:p>
    <w:p w:rsidR="002E222A" w:rsidRDefault="002E222A" w:rsidP="002E222A">
      <w:pPr>
        <w:ind w:left="812" w:right="0" w:firstLine="0"/>
        <w:jc w:val="center"/>
        <w:rPr>
          <w:b/>
        </w:rPr>
      </w:pPr>
    </w:p>
    <w:p w:rsidR="00444665" w:rsidRDefault="002E222A" w:rsidP="002E222A">
      <w:pPr>
        <w:ind w:left="812" w:right="0" w:firstLine="0"/>
        <w:jc w:val="center"/>
      </w:pPr>
      <w:r>
        <w:rPr>
          <w:b/>
        </w:rPr>
        <w:t>Прогноз обстановки на автомобильных дорогах.</w:t>
      </w:r>
    </w:p>
    <w:p w:rsidR="00444665" w:rsidRDefault="002E222A">
      <w:pPr>
        <w:ind w:left="-15" w:right="186"/>
      </w:pPr>
      <w:r>
        <w:lastRenderedPageBreak/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444665" w:rsidRDefault="002E222A" w:rsidP="002E222A">
      <w:pPr>
        <w:ind w:left="-15" w:right="19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444665" w:rsidRDefault="002E222A">
      <w:pPr>
        <w:ind w:left="-15" w:right="191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444665" w:rsidRDefault="002E222A">
      <w:pPr>
        <w:ind w:left="-15" w:right="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44665" w:rsidRDefault="002E222A">
      <w:pPr>
        <w:spacing w:after="12" w:line="270" w:lineRule="auto"/>
        <w:ind w:left="747" w:right="922" w:hanging="10"/>
        <w:jc w:val="center"/>
      </w:pPr>
      <w:r>
        <w:rPr>
          <w:b/>
        </w:rPr>
        <w:t xml:space="preserve">3. Рекомендации. </w:t>
      </w:r>
    </w:p>
    <w:p w:rsidR="00444665" w:rsidRDefault="002E222A">
      <w:pPr>
        <w:spacing w:after="12" w:line="270" w:lineRule="auto"/>
        <w:ind w:left="747" w:right="92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444665" w:rsidRDefault="002E222A">
      <w:pPr>
        <w:numPr>
          <w:ilvl w:val="0"/>
          <w:numId w:val="10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44665" w:rsidRDefault="002E222A">
      <w:pPr>
        <w:numPr>
          <w:ilvl w:val="0"/>
          <w:numId w:val="10"/>
        </w:numPr>
        <w:ind w:right="0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444665" w:rsidRDefault="002E222A">
      <w:pPr>
        <w:numPr>
          <w:ilvl w:val="0"/>
          <w:numId w:val="10"/>
        </w:numPr>
        <w:ind w:right="0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444665" w:rsidRDefault="002E222A">
      <w:pPr>
        <w:numPr>
          <w:ilvl w:val="0"/>
          <w:numId w:val="10"/>
        </w:numPr>
        <w:spacing w:after="4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444665" w:rsidRDefault="002E222A">
      <w:pPr>
        <w:ind w:left="-15" w:right="0" w:firstLine="1059"/>
      </w:pPr>
      <w:r>
        <w:t xml:space="preserve">усилить контроль за состоянием газопроводов в жилых домах и промышленных объектах;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44665" w:rsidRDefault="002E222A">
      <w:pPr>
        <w:spacing w:after="0" w:line="259" w:lineRule="auto"/>
        <w:ind w:left="0" w:right="5039" w:firstLine="0"/>
        <w:jc w:val="right"/>
        <w:rPr>
          <w:sz w:val="24"/>
        </w:rPr>
      </w:pPr>
      <w:r>
        <w:rPr>
          <w:sz w:val="24"/>
        </w:rPr>
        <w:t xml:space="preserve"> </w:t>
      </w:r>
    </w:p>
    <w:p w:rsidR="002E222A" w:rsidRDefault="002E222A">
      <w:pPr>
        <w:spacing w:after="0" w:line="259" w:lineRule="auto"/>
        <w:ind w:left="0" w:right="5039" w:firstLine="0"/>
        <w:jc w:val="right"/>
      </w:pPr>
    </w:p>
    <w:p w:rsidR="002E222A" w:rsidRPr="002E222A" w:rsidRDefault="002E222A" w:rsidP="002E222A">
      <w:pPr>
        <w:spacing w:after="0" w:line="259" w:lineRule="auto"/>
        <w:ind w:left="0" w:right="-4" w:firstLine="0"/>
        <w:jc w:val="center"/>
      </w:pPr>
      <w:r>
        <w:t xml:space="preserve">Диспетчер ЕДДС в Тужинском районе                    </w:t>
      </w:r>
      <w:r w:rsidR="00024D74">
        <w:t>В.А. Лобов</w:t>
      </w:r>
      <w:bookmarkStart w:id="0" w:name="_GoBack"/>
      <w:bookmarkEnd w:id="0"/>
    </w:p>
    <w:sectPr w:rsidR="002E222A" w:rsidRPr="002E222A">
      <w:headerReference w:type="even" r:id="rId7"/>
      <w:headerReference w:type="default" r:id="rId8"/>
      <w:headerReference w:type="first" r:id="rId9"/>
      <w:pgSz w:w="11906" w:h="16838"/>
      <w:pgMar w:top="986" w:right="571" w:bottom="1372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95D" w:rsidRDefault="001D095D">
      <w:pPr>
        <w:spacing w:after="0" w:line="240" w:lineRule="auto"/>
      </w:pPr>
      <w:r>
        <w:separator/>
      </w:r>
    </w:p>
  </w:endnote>
  <w:endnote w:type="continuationSeparator" w:id="0">
    <w:p w:rsidR="001D095D" w:rsidRDefault="001D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95D" w:rsidRDefault="001D095D">
      <w:pPr>
        <w:spacing w:after="0" w:line="240" w:lineRule="auto"/>
      </w:pPr>
      <w:r>
        <w:separator/>
      </w:r>
    </w:p>
  </w:footnote>
  <w:footnote w:type="continuationSeparator" w:id="0">
    <w:p w:rsidR="001D095D" w:rsidRDefault="001D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0" w:right="4979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4665" w:rsidRDefault="002E22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4665" w:rsidRDefault="002E22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D20"/>
    <w:multiLevelType w:val="hybridMultilevel"/>
    <w:tmpl w:val="164A6EC4"/>
    <w:lvl w:ilvl="0" w:tplc="AEB879C6">
      <w:start w:val="21"/>
      <w:numFmt w:val="decimal"/>
      <w:lvlText w:val="%1"/>
      <w:lvlJc w:val="left"/>
      <w:pPr>
        <w:ind w:left="141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1405488D"/>
    <w:multiLevelType w:val="multilevel"/>
    <w:tmpl w:val="173235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70E4D"/>
    <w:multiLevelType w:val="hybridMultilevel"/>
    <w:tmpl w:val="9DA42BCA"/>
    <w:lvl w:ilvl="0" w:tplc="2EBC6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007B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01D52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0BB08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8120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E4DA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AADD0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8B8A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8EEEE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C6215"/>
    <w:multiLevelType w:val="hybridMultilevel"/>
    <w:tmpl w:val="24926BA0"/>
    <w:lvl w:ilvl="0" w:tplc="484AD2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8D0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6E9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27F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224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9E5D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646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41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A81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45483"/>
    <w:multiLevelType w:val="hybridMultilevel"/>
    <w:tmpl w:val="EC82005E"/>
    <w:lvl w:ilvl="0" w:tplc="90DCD350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37E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8EB0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0A9B8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0E408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25A2A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07D3C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76836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6E49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37A84"/>
    <w:multiLevelType w:val="hybridMultilevel"/>
    <w:tmpl w:val="DB7A9412"/>
    <w:lvl w:ilvl="0" w:tplc="0140383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ACD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498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64C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461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088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A1F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E09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CF1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769BC"/>
    <w:multiLevelType w:val="hybridMultilevel"/>
    <w:tmpl w:val="5A7A7C16"/>
    <w:lvl w:ilvl="0" w:tplc="E8581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01F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A9C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44E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C75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AC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06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41F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C7F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B272E"/>
    <w:multiLevelType w:val="hybridMultilevel"/>
    <w:tmpl w:val="B414F436"/>
    <w:lvl w:ilvl="0" w:tplc="4F88A11C">
      <w:start w:val="20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06A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EB9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2D8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09D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2C5C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2F3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483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0FF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06E10"/>
    <w:multiLevelType w:val="hybridMultilevel"/>
    <w:tmpl w:val="5E12548A"/>
    <w:lvl w:ilvl="0" w:tplc="8358252E">
      <w:start w:val="1"/>
      <w:numFmt w:val="bullet"/>
      <w:lvlText w:val="•"/>
      <w:lvlJc w:val="left"/>
      <w:pPr>
        <w:ind w:left="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2EF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453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C85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C53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220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856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4EB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A50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FF30D2"/>
    <w:multiLevelType w:val="hybridMultilevel"/>
    <w:tmpl w:val="59349820"/>
    <w:lvl w:ilvl="0" w:tplc="81946C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873D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22E4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4B4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A3C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A50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0758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0B8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697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AB3E84"/>
    <w:multiLevelType w:val="multilevel"/>
    <w:tmpl w:val="2A52F8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745414"/>
    <w:multiLevelType w:val="hybridMultilevel"/>
    <w:tmpl w:val="9B78DAB8"/>
    <w:lvl w:ilvl="0" w:tplc="462A47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25E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B88D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C4B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2CC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CC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4A9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460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24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5"/>
    <w:rsid w:val="00024D74"/>
    <w:rsid w:val="000963AD"/>
    <w:rsid w:val="001D095D"/>
    <w:rsid w:val="002E222A"/>
    <w:rsid w:val="00444665"/>
    <w:rsid w:val="00B54F95"/>
    <w:rsid w:val="00F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5023"/>
  <w15:docId w15:val="{AC041720-80EB-450D-B238-2799832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F728A8"/>
  </w:style>
  <w:style w:type="paragraph" w:styleId="a3">
    <w:name w:val="List Paragraph"/>
    <w:basedOn w:val="a"/>
    <w:uiPriority w:val="34"/>
    <w:qFormat/>
    <w:rsid w:val="00F7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2132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2023-05-19T09:53:00Z</dcterms:created>
  <dcterms:modified xsi:type="dcterms:W3CDTF">2023-05-21T06:20:00Z</dcterms:modified>
</cp:coreProperties>
</file>